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0BA35" w14:textId="77777777" w:rsidR="008700AE" w:rsidRPr="00FC395F" w:rsidRDefault="00FC395F" w:rsidP="00FC395F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 xml:space="preserve">Závěry z jednání odborné sekce </w:t>
      </w:r>
      <w:proofErr w:type="gramStart"/>
      <w:r>
        <w:rPr>
          <w:b/>
          <w:sz w:val="32"/>
          <w:szCs w:val="32"/>
        </w:rPr>
        <w:t xml:space="preserve">elektrotechnické </w:t>
      </w:r>
      <w:r w:rsidR="008700AE" w:rsidRPr="00DB6068">
        <w:rPr>
          <w:b/>
          <w:sz w:val="32"/>
          <w:szCs w:val="32"/>
        </w:rPr>
        <w:t xml:space="preserve"> Asociace</w:t>
      </w:r>
      <w:proofErr w:type="gramEnd"/>
      <w:r w:rsidR="008700AE" w:rsidRPr="00DB6068">
        <w:rPr>
          <w:b/>
          <w:sz w:val="32"/>
          <w:szCs w:val="32"/>
        </w:rPr>
        <w:t xml:space="preserve"> SPŠ ČR ze dne </w:t>
      </w:r>
      <w:r>
        <w:rPr>
          <w:b/>
          <w:sz w:val="32"/>
          <w:szCs w:val="32"/>
        </w:rPr>
        <w:t>3</w:t>
      </w:r>
      <w:r w:rsidR="008700AE" w:rsidRPr="00DB6068">
        <w:rPr>
          <w:b/>
          <w:sz w:val="32"/>
          <w:szCs w:val="32"/>
        </w:rPr>
        <w:t>.10. 201</w:t>
      </w:r>
      <w:r w:rsidR="004B2445">
        <w:rPr>
          <w:b/>
          <w:sz w:val="32"/>
          <w:szCs w:val="32"/>
        </w:rPr>
        <w:t>8</w:t>
      </w:r>
    </w:p>
    <w:p w14:paraId="26044AE3" w14:textId="77777777" w:rsidR="008700AE" w:rsidRDefault="008700AE" w:rsidP="00F87330">
      <w:pPr>
        <w:pStyle w:val="Odstavecseseznamem"/>
      </w:pPr>
    </w:p>
    <w:p w14:paraId="0DB9B2D2" w14:textId="77777777" w:rsidR="00FC395F" w:rsidRDefault="007E5CA8" w:rsidP="004B2445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 </w:t>
      </w:r>
      <w:r w:rsidR="004B2445">
        <w:rPr>
          <w:rFonts w:cs="Calibri"/>
          <w:color w:val="000000"/>
        </w:rPr>
        <w:t>ne</w:t>
      </w:r>
      <w:r w:rsidR="004B2445" w:rsidRPr="004B2445">
        <w:rPr>
          <w:rFonts w:cs="Calibri"/>
          <w:color w:val="000000"/>
        </w:rPr>
        <w:t>souhlasí se zavedením centrálně stanoveného “</w:t>
      </w:r>
      <w:proofErr w:type="spellStart"/>
      <w:r w:rsidR="004B2445" w:rsidRPr="004B2445">
        <w:rPr>
          <w:rFonts w:cs="Calibri"/>
          <w:color w:val="000000"/>
        </w:rPr>
        <w:t>cut-off</w:t>
      </w:r>
      <w:proofErr w:type="spellEnd"/>
      <w:r w:rsidR="004B2445" w:rsidRPr="004B2445">
        <w:rPr>
          <w:rFonts w:cs="Calibri"/>
          <w:color w:val="000000"/>
        </w:rPr>
        <w:t>” skóre pro</w:t>
      </w:r>
      <w:r w:rsidR="00026D0E">
        <w:rPr>
          <w:rFonts w:cs="Calibri"/>
          <w:color w:val="000000"/>
        </w:rPr>
        <w:t xml:space="preserve"> maturitní obory vzdělání bez</w:t>
      </w:r>
      <w:r w:rsidR="004B2445" w:rsidRPr="004B2445">
        <w:rPr>
          <w:rFonts w:cs="Calibri"/>
          <w:color w:val="000000"/>
        </w:rPr>
        <w:t xml:space="preserve"> provedení dalších komplexních změn.</w:t>
      </w:r>
    </w:p>
    <w:p w14:paraId="280DD94A" w14:textId="77777777" w:rsidR="00026D0E" w:rsidRDefault="004B2445" w:rsidP="00FC395F">
      <w:pPr>
        <w:pStyle w:val="Odstavecseseznamem"/>
        <w:autoSpaceDE w:val="0"/>
        <w:autoSpaceDN w:val="0"/>
        <w:adjustRightInd w:val="0"/>
        <w:spacing w:after="0" w:line="240" w:lineRule="auto"/>
        <w:ind w:left="1080"/>
        <w:rPr>
          <w:rFonts w:cs="Calibri"/>
          <w:color w:val="000000"/>
        </w:rPr>
      </w:pPr>
      <w:r w:rsidRPr="004B2445">
        <w:rPr>
          <w:rFonts w:cs="Calibri"/>
          <w:color w:val="000000"/>
        </w:rPr>
        <w:t xml:space="preserve"> </w:t>
      </w:r>
    </w:p>
    <w:p w14:paraId="3655ABCC" w14:textId="77777777" w:rsidR="007E5CA8" w:rsidRDefault="00026D0E" w:rsidP="007E5CA8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t xml:space="preserve">zásadně nesouhlasí s možností opakování jednotných přijímacích zkoušek v maturitních oborech vzdělání. </w:t>
      </w:r>
      <w:r w:rsidR="00FC395F">
        <w:t>N</w:t>
      </w:r>
      <w:r>
        <w:t xml:space="preserve">avrhuje </w:t>
      </w:r>
      <w:r>
        <w:rPr>
          <w:rFonts w:cs="Calibri"/>
          <w:color w:val="000000"/>
        </w:rPr>
        <w:t xml:space="preserve">administrativní zjednodušení </w:t>
      </w:r>
      <w:r w:rsidRPr="00026D0E">
        <w:rPr>
          <w:rFonts w:cs="Calibri"/>
          <w:color w:val="000000"/>
        </w:rPr>
        <w:t>zavedením elektronické přihlášky ověřené základní školou.</w:t>
      </w:r>
      <w:r w:rsidR="007E5CA8">
        <w:rPr>
          <w:rFonts w:cs="Calibri"/>
          <w:color w:val="000000"/>
        </w:rPr>
        <w:br/>
      </w:r>
    </w:p>
    <w:p w14:paraId="0FAC88A1" w14:textId="77777777" w:rsidR="007E5CA8" w:rsidRPr="007E5CA8" w:rsidRDefault="00FC395F" w:rsidP="007E5CA8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d</w:t>
      </w:r>
      <w:r w:rsidR="007E5CA8" w:rsidRPr="007E5CA8">
        <w:rPr>
          <w:rFonts w:cs="Calibri"/>
          <w:color w:val="000000"/>
        </w:rPr>
        <w:t>oporučuje</w:t>
      </w:r>
      <w:r>
        <w:rPr>
          <w:rFonts w:cs="Calibri"/>
          <w:color w:val="000000"/>
        </w:rPr>
        <w:t>me</w:t>
      </w:r>
      <w:r w:rsidR="007E5CA8" w:rsidRPr="007E5CA8">
        <w:rPr>
          <w:rFonts w:cs="Calibri"/>
          <w:color w:val="000000"/>
        </w:rPr>
        <w:t xml:space="preserve"> zachovat so</w:t>
      </w:r>
      <w:r w:rsidR="007E5CA8">
        <w:rPr>
          <w:rFonts w:cs="Calibri"/>
          <w:color w:val="000000"/>
        </w:rPr>
        <w:t>učasnou podobu společné části maturitní zkoušky</w:t>
      </w:r>
      <w:r w:rsidR="007E5CA8" w:rsidRPr="007E5CA8">
        <w:rPr>
          <w:rFonts w:cs="Calibri"/>
          <w:color w:val="000000"/>
        </w:rPr>
        <w:t xml:space="preserve"> s volitelností mezi zkouškou z cizího jazyka a matematiky. </w:t>
      </w:r>
      <w:r>
        <w:rPr>
          <w:rFonts w:cs="Calibri"/>
          <w:color w:val="000000"/>
        </w:rPr>
        <w:t>N</w:t>
      </w:r>
      <w:r w:rsidR="007C4A1A">
        <w:t xml:space="preserve">avrhuje </w:t>
      </w:r>
      <w:r w:rsidR="007C4A1A">
        <w:rPr>
          <w:rFonts w:cs="Calibri"/>
          <w:color w:val="000000"/>
        </w:rPr>
        <w:t>administrativní zjednodušení maturitní</w:t>
      </w:r>
      <w:r w:rsidR="007C4A1A" w:rsidRPr="00026D0E">
        <w:rPr>
          <w:rFonts w:cs="Calibri"/>
          <w:color w:val="000000"/>
        </w:rPr>
        <w:t xml:space="preserve"> zkoušky zavedením elektronické přihlášky</w:t>
      </w:r>
      <w:r w:rsidR="007C4A1A">
        <w:rPr>
          <w:rFonts w:cs="Calibri"/>
          <w:color w:val="000000"/>
        </w:rPr>
        <w:t xml:space="preserve"> žáka.</w:t>
      </w:r>
      <w:r w:rsidR="007C4A1A">
        <w:br/>
      </w:r>
    </w:p>
    <w:p w14:paraId="690241F5" w14:textId="77777777" w:rsidR="007E5CA8" w:rsidRPr="00354127" w:rsidRDefault="00FC395F" w:rsidP="00650CEE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</w:pPr>
      <w:r w:rsidRPr="00FC395F">
        <w:rPr>
          <w:rFonts w:cs="Calibri"/>
          <w:color w:val="000000"/>
        </w:rPr>
        <w:t xml:space="preserve">Vznášíme zásadní </w:t>
      </w:r>
      <w:r>
        <w:rPr>
          <w:rFonts w:cs="Calibri"/>
          <w:color w:val="000000"/>
        </w:rPr>
        <w:t>připomínky k navrhovaným změnám RVP, kter</w:t>
      </w:r>
      <w:r w:rsidR="00354127">
        <w:rPr>
          <w:rFonts w:cs="Calibri"/>
          <w:color w:val="000000"/>
        </w:rPr>
        <w:t>é budou zaslány paní Ing. Husové</w:t>
      </w:r>
    </w:p>
    <w:p w14:paraId="16A93A0F" w14:textId="77777777" w:rsidR="00354127" w:rsidRPr="00FC395F" w:rsidRDefault="00354127" w:rsidP="00354127">
      <w:pPr>
        <w:pStyle w:val="Odstavecseseznamem"/>
        <w:autoSpaceDE w:val="0"/>
        <w:autoSpaceDN w:val="0"/>
        <w:adjustRightInd w:val="0"/>
        <w:spacing w:after="0" w:line="240" w:lineRule="auto"/>
        <w:ind w:left="1080"/>
      </w:pPr>
    </w:p>
    <w:p w14:paraId="7525140F" w14:textId="77777777" w:rsidR="00FC395F" w:rsidRDefault="00FC395F" w:rsidP="00650CEE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</w:pPr>
      <w:r>
        <w:rPr>
          <w:rFonts w:cs="Calibri"/>
          <w:color w:val="000000"/>
        </w:rPr>
        <w:t xml:space="preserve">navrhujeme </w:t>
      </w:r>
      <w:r w:rsidR="00354127">
        <w:rPr>
          <w:rFonts w:cs="Calibri"/>
          <w:color w:val="000000"/>
        </w:rPr>
        <w:t>úpravu výše</w:t>
      </w:r>
      <w:r>
        <w:rPr>
          <w:rFonts w:cs="Calibri"/>
          <w:color w:val="000000"/>
        </w:rPr>
        <w:t xml:space="preserve"> odměny pro předsedu</w:t>
      </w:r>
      <w:r w:rsidR="00354127">
        <w:rPr>
          <w:rFonts w:cs="Calibri"/>
          <w:color w:val="000000"/>
        </w:rPr>
        <w:t xml:space="preserve"> </w:t>
      </w:r>
      <w:proofErr w:type="gramStart"/>
      <w:r w:rsidR="00354127">
        <w:rPr>
          <w:rFonts w:cs="Calibri"/>
          <w:color w:val="000000"/>
        </w:rPr>
        <w:t xml:space="preserve">Rady </w:t>
      </w:r>
      <w:r>
        <w:rPr>
          <w:rFonts w:cs="Calibri"/>
          <w:color w:val="000000"/>
        </w:rPr>
        <w:t xml:space="preserve"> asociace</w:t>
      </w:r>
      <w:proofErr w:type="gramEnd"/>
      <w:r>
        <w:rPr>
          <w:rFonts w:cs="Calibri"/>
          <w:color w:val="000000"/>
        </w:rPr>
        <w:t xml:space="preserve"> Ing. Zajíčka</w:t>
      </w:r>
      <w:r w:rsidR="00354127">
        <w:rPr>
          <w:rFonts w:cs="Calibri"/>
          <w:color w:val="000000"/>
        </w:rPr>
        <w:t xml:space="preserve"> na 5000,- Kč</w:t>
      </w:r>
    </w:p>
    <w:p w14:paraId="2A7F6FA6" w14:textId="77777777" w:rsidR="00026D0E" w:rsidRDefault="00026D0E" w:rsidP="00185933">
      <w:pPr>
        <w:pStyle w:val="Odstavecseseznamem"/>
        <w:ind w:left="1080"/>
      </w:pPr>
    </w:p>
    <w:p w14:paraId="75EAF1DE" w14:textId="77777777" w:rsidR="00185933" w:rsidRDefault="00185933" w:rsidP="00185933">
      <w:pPr>
        <w:pStyle w:val="Odstavecseseznamem"/>
        <w:ind w:left="1080"/>
      </w:pPr>
    </w:p>
    <w:p w14:paraId="514DC530" w14:textId="77777777" w:rsidR="009474C4" w:rsidRDefault="009474C4" w:rsidP="00D96B9E"/>
    <w:p w14:paraId="2F929FE0" w14:textId="77777777" w:rsidR="008700AE" w:rsidRDefault="008700AE" w:rsidP="00D96B9E">
      <w:r>
        <w:t xml:space="preserve">Špindlerův Mlýn </w:t>
      </w:r>
      <w:r w:rsidR="00FC395F">
        <w:t>3</w:t>
      </w:r>
      <w:r w:rsidR="003507F8">
        <w:t>. 10. 2018</w:t>
      </w:r>
      <w:r w:rsidR="00FC395F">
        <w:tab/>
      </w:r>
      <w:r w:rsidR="00FC395F">
        <w:tab/>
      </w:r>
      <w:r w:rsidR="00FC395F">
        <w:tab/>
      </w:r>
      <w:r w:rsidR="00FC395F">
        <w:tab/>
      </w:r>
      <w:r w:rsidR="00FC395F">
        <w:tab/>
      </w:r>
      <w:r w:rsidR="00FC395F">
        <w:tab/>
        <w:t>Ing. Jaroslav Král</w:t>
      </w:r>
    </w:p>
    <w:p w14:paraId="270C1B42" w14:textId="77777777" w:rsidR="008700AE" w:rsidRDefault="008700AE" w:rsidP="00A7119C">
      <w:pPr>
        <w:pStyle w:val="Odstavecseseznamem"/>
        <w:ind w:left="1080"/>
      </w:pPr>
    </w:p>
    <w:sectPr w:rsidR="008700AE" w:rsidSect="003668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15844"/>
    <w:multiLevelType w:val="hybridMultilevel"/>
    <w:tmpl w:val="DE24B10A"/>
    <w:lvl w:ilvl="0" w:tplc="2834A17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25209"/>
    <w:multiLevelType w:val="hybridMultilevel"/>
    <w:tmpl w:val="C72EC634"/>
    <w:lvl w:ilvl="0" w:tplc="04050009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00035D6"/>
    <w:multiLevelType w:val="hybridMultilevel"/>
    <w:tmpl w:val="7A9E6E10"/>
    <w:lvl w:ilvl="0" w:tplc="DD883C7A">
      <w:start w:val="3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" w15:restartNumberingAfterBreak="0">
    <w:nsid w:val="34C35A20"/>
    <w:multiLevelType w:val="hybridMultilevel"/>
    <w:tmpl w:val="7FB268F0"/>
    <w:lvl w:ilvl="0" w:tplc="5D96D186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F4753AF"/>
    <w:multiLevelType w:val="hybridMultilevel"/>
    <w:tmpl w:val="C00AF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917F9F"/>
    <w:multiLevelType w:val="hybridMultilevel"/>
    <w:tmpl w:val="B7D84952"/>
    <w:lvl w:ilvl="0" w:tplc="04050009">
      <w:start w:val="1"/>
      <w:numFmt w:val="bullet"/>
      <w:lvlText w:val=""/>
      <w:lvlJc w:val="left"/>
      <w:pPr>
        <w:tabs>
          <w:tab w:val="num" w:pos="2588"/>
        </w:tabs>
        <w:ind w:left="258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308"/>
        </w:tabs>
        <w:ind w:left="330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028"/>
        </w:tabs>
        <w:ind w:left="40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748"/>
        </w:tabs>
        <w:ind w:left="47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468"/>
        </w:tabs>
        <w:ind w:left="546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188"/>
        </w:tabs>
        <w:ind w:left="61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908"/>
        </w:tabs>
        <w:ind w:left="69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628"/>
        </w:tabs>
        <w:ind w:left="762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348"/>
        </w:tabs>
        <w:ind w:left="8348" w:hanging="360"/>
      </w:pPr>
      <w:rPr>
        <w:rFonts w:ascii="Wingdings" w:hAnsi="Wingdings" w:hint="default"/>
      </w:rPr>
    </w:lvl>
  </w:abstractNum>
  <w:abstractNum w:abstractNumId="6" w15:restartNumberingAfterBreak="0">
    <w:nsid w:val="630C1779"/>
    <w:multiLevelType w:val="hybridMultilevel"/>
    <w:tmpl w:val="77208394"/>
    <w:lvl w:ilvl="0" w:tplc="04050009">
      <w:start w:val="1"/>
      <w:numFmt w:val="bullet"/>
      <w:lvlText w:val=""/>
      <w:lvlJc w:val="left"/>
      <w:pPr>
        <w:tabs>
          <w:tab w:val="num" w:pos="2488"/>
        </w:tabs>
        <w:ind w:left="248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08"/>
        </w:tabs>
        <w:ind w:left="320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28"/>
        </w:tabs>
        <w:ind w:left="39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48"/>
        </w:tabs>
        <w:ind w:left="46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68"/>
        </w:tabs>
        <w:ind w:left="536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88"/>
        </w:tabs>
        <w:ind w:left="60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08"/>
        </w:tabs>
        <w:ind w:left="68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28"/>
        </w:tabs>
        <w:ind w:left="752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48"/>
        </w:tabs>
        <w:ind w:left="8248" w:hanging="360"/>
      </w:pPr>
      <w:rPr>
        <w:rFonts w:ascii="Wingdings" w:hAnsi="Wingdings" w:hint="default"/>
      </w:rPr>
    </w:lvl>
  </w:abstractNum>
  <w:abstractNum w:abstractNumId="7" w15:restartNumberingAfterBreak="0">
    <w:nsid w:val="69A82A56"/>
    <w:multiLevelType w:val="hybridMultilevel"/>
    <w:tmpl w:val="A942F166"/>
    <w:lvl w:ilvl="0" w:tplc="0405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B77966"/>
    <w:multiLevelType w:val="hybridMultilevel"/>
    <w:tmpl w:val="B3D6934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DB93313"/>
    <w:multiLevelType w:val="hybridMultilevel"/>
    <w:tmpl w:val="E41492E0"/>
    <w:lvl w:ilvl="0" w:tplc="8A5EC6EC">
      <w:start w:val="1"/>
      <w:numFmt w:val="lowerLetter"/>
      <w:lvlText w:val="%1)"/>
      <w:lvlJc w:val="left"/>
      <w:pPr>
        <w:ind w:left="1080" w:hanging="360"/>
      </w:pPr>
      <w:rPr>
        <w:rFonts w:ascii="Calibri" w:eastAsia="Times New Roman" w:hAnsi="Calibri" w:cs="Times New Roman"/>
      </w:rPr>
    </w:lvl>
    <w:lvl w:ilvl="1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7AD460AD"/>
    <w:multiLevelType w:val="hybridMultilevel"/>
    <w:tmpl w:val="E57AF5E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10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AC2"/>
    <w:rsid w:val="00026D0E"/>
    <w:rsid w:val="000376E8"/>
    <w:rsid w:val="00041A0C"/>
    <w:rsid w:val="00074E86"/>
    <w:rsid w:val="00090BFF"/>
    <w:rsid w:val="00100EA1"/>
    <w:rsid w:val="00144C7C"/>
    <w:rsid w:val="00185933"/>
    <w:rsid w:val="001F0F74"/>
    <w:rsid w:val="00220D87"/>
    <w:rsid w:val="002346AE"/>
    <w:rsid w:val="00234A25"/>
    <w:rsid w:val="002E483F"/>
    <w:rsid w:val="003507F8"/>
    <w:rsid w:val="00354127"/>
    <w:rsid w:val="003668B6"/>
    <w:rsid w:val="00390877"/>
    <w:rsid w:val="003A3CE8"/>
    <w:rsid w:val="003C520F"/>
    <w:rsid w:val="003D3317"/>
    <w:rsid w:val="003E3F62"/>
    <w:rsid w:val="00435C6C"/>
    <w:rsid w:val="004535DF"/>
    <w:rsid w:val="004B2445"/>
    <w:rsid w:val="004B623D"/>
    <w:rsid w:val="00523FDA"/>
    <w:rsid w:val="0053754A"/>
    <w:rsid w:val="005D16EC"/>
    <w:rsid w:val="005E5AA8"/>
    <w:rsid w:val="005F2042"/>
    <w:rsid w:val="00610042"/>
    <w:rsid w:val="00620ED4"/>
    <w:rsid w:val="006224BA"/>
    <w:rsid w:val="00632778"/>
    <w:rsid w:val="006742EB"/>
    <w:rsid w:val="006A79B1"/>
    <w:rsid w:val="0072393A"/>
    <w:rsid w:val="00727502"/>
    <w:rsid w:val="007B6A08"/>
    <w:rsid w:val="007C4A1A"/>
    <w:rsid w:val="007C6338"/>
    <w:rsid w:val="007D11DD"/>
    <w:rsid w:val="007E5CA8"/>
    <w:rsid w:val="0081018C"/>
    <w:rsid w:val="00810BB4"/>
    <w:rsid w:val="0083380A"/>
    <w:rsid w:val="008700AE"/>
    <w:rsid w:val="008E3D43"/>
    <w:rsid w:val="008F74DA"/>
    <w:rsid w:val="009030D1"/>
    <w:rsid w:val="009376ED"/>
    <w:rsid w:val="009474C4"/>
    <w:rsid w:val="00975BC7"/>
    <w:rsid w:val="0098160C"/>
    <w:rsid w:val="009F7C42"/>
    <w:rsid w:val="00A22930"/>
    <w:rsid w:val="00A53688"/>
    <w:rsid w:val="00A66DCE"/>
    <w:rsid w:val="00A7119C"/>
    <w:rsid w:val="00A75E9F"/>
    <w:rsid w:val="00BC088C"/>
    <w:rsid w:val="00C33799"/>
    <w:rsid w:val="00D45722"/>
    <w:rsid w:val="00D55782"/>
    <w:rsid w:val="00D63AE7"/>
    <w:rsid w:val="00D96767"/>
    <w:rsid w:val="00D96B9E"/>
    <w:rsid w:val="00DB6068"/>
    <w:rsid w:val="00DE62C4"/>
    <w:rsid w:val="00ED6CBF"/>
    <w:rsid w:val="00EF4A33"/>
    <w:rsid w:val="00F12D72"/>
    <w:rsid w:val="00F87330"/>
    <w:rsid w:val="00FC395F"/>
    <w:rsid w:val="00FD0557"/>
    <w:rsid w:val="00FD6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F5CAB9"/>
  <w15:docId w15:val="{901E9E83-FCB3-488C-9E76-8290F2B15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668B6"/>
    <w:pPr>
      <w:spacing w:after="160" w:line="259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6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750</Characters>
  <Application>Microsoft Office Word</Application>
  <DocSecurity>4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Usnesení Valné hromady Asociace SPŠ ČR ze dne 6</vt:lpstr>
    </vt:vector>
  </TitlesOfParts>
  <Company>Microsoft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Usnesení Valné hromady Asociace SPŠ ČR ze dne 6</dc:title>
  <dc:creator>Jiri Zajicek</dc:creator>
  <cp:lastModifiedBy>Jiří Zajíček</cp:lastModifiedBy>
  <cp:revision>2</cp:revision>
  <dcterms:created xsi:type="dcterms:W3CDTF">2018-10-04T06:28:00Z</dcterms:created>
  <dcterms:modified xsi:type="dcterms:W3CDTF">2018-10-04T06:28:00Z</dcterms:modified>
</cp:coreProperties>
</file>