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C8FC" w14:textId="77777777" w:rsidR="00923234" w:rsidRDefault="00923234" w:rsidP="00AC474D">
      <w:pPr>
        <w:jc w:val="center"/>
        <w:rPr>
          <w:b/>
          <w:sz w:val="28"/>
          <w:szCs w:val="28"/>
          <w:u w:val="single"/>
        </w:rPr>
      </w:pPr>
      <w:r w:rsidRPr="009349CC">
        <w:rPr>
          <w:b/>
          <w:sz w:val="28"/>
          <w:szCs w:val="28"/>
          <w:u w:val="single"/>
        </w:rPr>
        <w:t xml:space="preserve">Zápis z revize </w:t>
      </w:r>
      <w:proofErr w:type="gramStart"/>
      <w:r w:rsidRPr="009349CC">
        <w:rPr>
          <w:b/>
          <w:sz w:val="28"/>
          <w:szCs w:val="28"/>
          <w:u w:val="single"/>
        </w:rPr>
        <w:t>hospodaření  Asociace</w:t>
      </w:r>
      <w:proofErr w:type="gramEnd"/>
      <w:r w:rsidRPr="009349CC">
        <w:rPr>
          <w:b/>
          <w:sz w:val="28"/>
          <w:szCs w:val="28"/>
          <w:u w:val="single"/>
        </w:rPr>
        <w:t xml:space="preserve"> SPŠ ČR</w:t>
      </w:r>
      <w:r>
        <w:rPr>
          <w:b/>
          <w:sz w:val="28"/>
          <w:szCs w:val="28"/>
          <w:u w:val="single"/>
        </w:rPr>
        <w:t xml:space="preserve"> za rok 20</w:t>
      </w:r>
      <w:r w:rsidR="00082040">
        <w:rPr>
          <w:b/>
          <w:sz w:val="28"/>
          <w:szCs w:val="28"/>
          <w:u w:val="single"/>
        </w:rPr>
        <w:t>2</w:t>
      </w:r>
      <w:r w:rsidR="00E01DFD">
        <w:rPr>
          <w:b/>
          <w:sz w:val="28"/>
          <w:szCs w:val="28"/>
          <w:u w:val="single"/>
        </w:rPr>
        <w:t>2</w:t>
      </w:r>
      <w:r w:rsidRPr="009349CC">
        <w:rPr>
          <w:b/>
          <w:sz w:val="28"/>
          <w:szCs w:val="28"/>
          <w:u w:val="single"/>
        </w:rPr>
        <w:t xml:space="preserve"> </w:t>
      </w:r>
    </w:p>
    <w:p w14:paraId="55B643D0" w14:textId="77777777" w:rsidR="00923234" w:rsidRPr="008B1324" w:rsidRDefault="00923234" w:rsidP="00AC474D">
      <w:pPr>
        <w:jc w:val="center"/>
        <w:rPr>
          <w:sz w:val="24"/>
          <w:szCs w:val="24"/>
        </w:rPr>
      </w:pPr>
      <w:r w:rsidRPr="008B1324">
        <w:rPr>
          <w:sz w:val="24"/>
          <w:szCs w:val="24"/>
        </w:rPr>
        <w:t xml:space="preserve">Dozorčí rada provedla kontrolu hospodaření Asociace SPŠ ČR za období od </w:t>
      </w:r>
    </w:p>
    <w:p w14:paraId="4C545B5A" w14:textId="77777777" w:rsidR="00A63938" w:rsidRPr="008B1324" w:rsidRDefault="00E01DFD" w:rsidP="00A63938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A63938" w:rsidRPr="008B1324">
        <w:rPr>
          <w:sz w:val="24"/>
          <w:szCs w:val="24"/>
        </w:rPr>
        <w:t xml:space="preserve"> </w:t>
      </w:r>
      <w:r w:rsidR="00923234" w:rsidRPr="008B1324">
        <w:rPr>
          <w:sz w:val="24"/>
          <w:szCs w:val="24"/>
        </w:rPr>
        <w:t>20</w:t>
      </w:r>
      <w:r w:rsidR="00082040" w:rsidRPr="008B1324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="00923234" w:rsidRPr="008B1324">
        <w:rPr>
          <w:sz w:val="24"/>
          <w:szCs w:val="24"/>
        </w:rPr>
        <w:t xml:space="preserve"> do 31. 12. 20</w:t>
      </w:r>
      <w:r w:rsidR="00FA2C37" w:rsidRPr="008B1324">
        <w:rPr>
          <w:sz w:val="24"/>
          <w:szCs w:val="24"/>
        </w:rPr>
        <w:t>2</w:t>
      </w:r>
      <w:r>
        <w:rPr>
          <w:sz w:val="24"/>
          <w:szCs w:val="24"/>
        </w:rPr>
        <w:t>2</w:t>
      </w:r>
    </w:p>
    <w:p w14:paraId="5B416EE6" w14:textId="77777777" w:rsidR="00923234" w:rsidRPr="008B1324" w:rsidRDefault="00923234" w:rsidP="00A63938">
      <w:pPr>
        <w:ind w:left="360"/>
        <w:rPr>
          <w:sz w:val="24"/>
          <w:szCs w:val="24"/>
        </w:rPr>
      </w:pPr>
      <w:r w:rsidRPr="008B1324">
        <w:rPr>
          <w:sz w:val="24"/>
          <w:szCs w:val="24"/>
        </w:rPr>
        <w:t>Stav finančních prostředků ve sledovaném období: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2693"/>
      </w:tblGrid>
      <w:tr w:rsidR="00923234" w:rsidRPr="008B1324" w14:paraId="6DF568C5" w14:textId="77777777" w:rsidTr="001244B9">
        <w:trPr>
          <w:trHeight w:val="336"/>
        </w:trPr>
        <w:tc>
          <w:tcPr>
            <w:tcW w:w="5920" w:type="dxa"/>
          </w:tcPr>
          <w:p w14:paraId="78485A46" w14:textId="77777777" w:rsidR="00923234" w:rsidRPr="008B1324" w:rsidRDefault="0092323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ABC1EC7" w14:textId="77777777" w:rsidR="00923234" w:rsidRPr="008B1324" w:rsidRDefault="00923234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Kč</w:t>
            </w:r>
          </w:p>
        </w:tc>
      </w:tr>
      <w:tr w:rsidR="00923234" w:rsidRPr="008B1324" w14:paraId="43A27627" w14:textId="77777777" w:rsidTr="001244B9">
        <w:tc>
          <w:tcPr>
            <w:tcW w:w="5920" w:type="dxa"/>
          </w:tcPr>
          <w:p w14:paraId="7AC13B68" w14:textId="77777777" w:rsidR="00923234" w:rsidRPr="008B1324" w:rsidRDefault="00923234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Zůstatek prostředků ke dni 31. 12. 20</w:t>
            </w:r>
            <w:r w:rsidR="00D37601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2111012" w14:textId="77777777" w:rsidR="00923234" w:rsidRPr="008B1324" w:rsidRDefault="00E01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838 434,44 </w:t>
            </w:r>
            <w:r w:rsidR="00D37601" w:rsidRPr="008B1324">
              <w:rPr>
                <w:sz w:val="24"/>
                <w:szCs w:val="24"/>
              </w:rPr>
              <w:t>Kč</w:t>
            </w:r>
          </w:p>
        </w:tc>
      </w:tr>
      <w:tr w:rsidR="00923234" w:rsidRPr="008B1324" w14:paraId="1F039740" w14:textId="77777777" w:rsidTr="001244B9">
        <w:tc>
          <w:tcPr>
            <w:tcW w:w="5920" w:type="dxa"/>
          </w:tcPr>
          <w:p w14:paraId="4A9B9A6C" w14:textId="77777777" w:rsidR="00923234" w:rsidRPr="008B1324" w:rsidRDefault="00923234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Příjmy asociace od 1. 1. 20</w:t>
            </w:r>
            <w:r w:rsidR="00082040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2</w:t>
            </w:r>
            <w:r w:rsidRPr="008B1324">
              <w:rPr>
                <w:sz w:val="24"/>
                <w:szCs w:val="24"/>
              </w:rPr>
              <w:t xml:space="preserve"> do 31. 12. 20</w:t>
            </w:r>
            <w:r w:rsidR="00082040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4E7FFC6C" w14:textId="77777777" w:rsidR="00923234" w:rsidRPr="008B1324" w:rsidRDefault="00D3760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    </w:t>
            </w:r>
            <w:r w:rsidR="00E01DFD">
              <w:rPr>
                <w:sz w:val="24"/>
                <w:szCs w:val="24"/>
              </w:rPr>
              <w:t>922 000</w:t>
            </w:r>
            <w:r w:rsidRPr="008B1324">
              <w:rPr>
                <w:sz w:val="24"/>
                <w:szCs w:val="24"/>
              </w:rPr>
              <w:t>,00 Kč</w:t>
            </w:r>
          </w:p>
        </w:tc>
      </w:tr>
      <w:tr w:rsidR="00923234" w:rsidRPr="008B1324" w14:paraId="600412DA" w14:textId="77777777" w:rsidTr="001244B9">
        <w:tc>
          <w:tcPr>
            <w:tcW w:w="5920" w:type="dxa"/>
          </w:tcPr>
          <w:p w14:paraId="67CE27D2" w14:textId="77777777" w:rsidR="00923234" w:rsidRPr="008B1324" w:rsidRDefault="00923234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Výdaje asociace od 1. 1. 20</w:t>
            </w:r>
            <w:r w:rsidR="00082040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2</w:t>
            </w:r>
            <w:r w:rsidRPr="008B1324">
              <w:rPr>
                <w:sz w:val="24"/>
                <w:szCs w:val="24"/>
              </w:rPr>
              <w:t xml:space="preserve"> do 31. 12. 20</w:t>
            </w:r>
            <w:r w:rsidR="00082040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6ADA9E9E" w14:textId="77777777" w:rsidR="00923234" w:rsidRPr="008B1324" w:rsidRDefault="00D3760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    </w:t>
            </w:r>
            <w:r w:rsidR="00E01DFD">
              <w:rPr>
                <w:sz w:val="24"/>
                <w:szCs w:val="24"/>
              </w:rPr>
              <w:t>854 380,48</w:t>
            </w:r>
            <w:r w:rsidR="00923234" w:rsidRPr="008B1324">
              <w:rPr>
                <w:sz w:val="24"/>
                <w:szCs w:val="24"/>
              </w:rPr>
              <w:t xml:space="preserve"> Kč</w:t>
            </w:r>
          </w:p>
        </w:tc>
      </w:tr>
      <w:tr w:rsidR="00923234" w:rsidRPr="008B1324" w14:paraId="12CB3579" w14:textId="77777777" w:rsidTr="001244B9">
        <w:tc>
          <w:tcPr>
            <w:tcW w:w="5920" w:type="dxa"/>
          </w:tcPr>
          <w:p w14:paraId="17540DFD" w14:textId="77777777" w:rsidR="00923234" w:rsidRPr="008B1324" w:rsidRDefault="00923234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Zůstatek prostředků ke dni 31. 12. 20</w:t>
            </w:r>
            <w:r w:rsidR="00082040" w:rsidRPr="008B1324">
              <w:rPr>
                <w:sz w:val="24"/>
                <w:szCs w:val="24"/>
              </w:rPr>
              <w:t>2</w:t>
            </w:r>
            <w:r w:rsidR="00E01DF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EA95FC1" w14:textId="77777777" w:rsidR="00923234" w:rsidRPr="008B1324" w:rsidRDefault="00D3760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    </w:t>
            </w:r>
            <w:r w:rsidR="00E01DFD">
              <w:rPr>
                <w:sz w:val="24"/>
                <w:szCs w:val="24"/>
              </w:rPr>
              <w:t>906 053,96</w:t>
            </w:r>
            <w:r w:rsidR="00923234" w:rsidRPr="008B1324">
              <w:rPr>
                <w:sz w:val="24"/>
                <w:szCs w:val="24"/>
              </w:rPr>
              <w:t xml:space="preserve"> Kč</w:t>
            </w:r>
          </w:p>
        </w:tc>
      </w:tr>
    </w:tbl>
    <w:p w14:paraId="18CF2BF1" w14:textId="77777777" w:rsidR="00923234" w:rsidRPr="00737224" w:rsidRDefault="00923234">
      <w:pPr>
        <w:rPr>
          <w:sz w:val="24"/>
          <w:szCs w:val="24"/>
        </w:rPr>
      </w:pPr>
      <w:r w:rsidRPr="008B1324">
        <w:rPr>
          <w:sz w:val="24"/>
          <w:szCs w:val="24"/>
        </w:rPr>
        <w:t>V asociaci bylo ke dni 31. 12. 20</w:t>
      </w:r>
      <w:r w:rsidR="00082040" w:rsidRPr="008B1324">
        <w:rPr>
          <w:sz w:val="24"/>
          <w:szCs w:val="24"/>
        </w:rPr>
        <w:t>2</w:t>
      </w:r>
      <w:r w:rsidR="00E01DFD">
        <w:rPr>
          <w:sz w:val="24"/>
          <w:szCs w:val="24"/>
        </w:rPr>
        <w:t>2</w:t>
      </w:r>
      <w:r w:rsidRPr="008B1324">
        <w:rPr>
          <w:sz w:val="24"/>
          <w:szCs w:val="24"/>
        </w:rPr>
        <w:t xml:space="preserve"> zapojeno </w:t>
      </w:r>
      <w:r w:rsidR="00737224" w:rsidRPr="00737224">
        <w:rPr>
          <w:sz w:val="24"/>
          <w:szCs w:val="24"/>
        </w:rPr>
        <w:t>12</w:t>
      </w:r>
      <w:r w:rsidR="00737224">
        <w:rPr>
          <w:sz w:val="24"/>
          <w:szCs w:val="24"/>
        </w:rPr>
        <w:t>7</w:t>
      </w:r>
      <w:r w:rsidRPr="00737224">
        <w:rPr>
          <w:sz w:val="24"/>
          <w:szCs w:val="24"/>
        </w:rPr>
        <w:t xml:space="preserve"> škol.</w:t>
      </w:r>
    </w:p>
    <w:p w14:paraId="5ED56CE1" w14:textId="77777777" w:rsidR="00923234" w:rsidRPr="008B1324" w:rsidRDefault="00923234" w:rsidP="00D42A8B">
      <w:pPr>
        <w:rPr>
          <w:sz w:val="24"/>
          <w:szCs w:val="24"/>
        </w:rPr>
      </w:pPr>
      <w:r w:rsidRPr="008B1324">
        <w:rPr>
          <w:sz w:val="24"/>
          <w:szCs w:val="24"/>
        </w:rPr>
        <w:t>Dozorčí rada na svém jednání:</w:t>
      </w:r>
      <w:r w:rsidR="00A63938" w:rsidRPr="008B1324">
        <w:rPr>
          <w:sz w:val="24"/>
          <w:szCs w:val="24"/>
        </w:rPr>
        <w:t xml:space="preserve">                                                                                          </w:t>
      </w:r>
    </w:p>
    <w:p w14:paraId="3CBED3A6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porovnala příjmy a výdaje se schváleným rozpočtem</w:t>
      </w:r>
    </w:p>
    <w:p w14:paraId="7FCA4DF5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provedla kontrolu nakládání se svěřenými finančními prostředky</w:t>
      </w:r>
    </w:p>
    <w:p w14:paraId="0F1DBB39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provedla kontrolu správnosti vedení účetnictví</w:t>
      </w:r>
    </w:p>
    <w:p w14:paraId="02A44012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zhodnotila výsledky hospodaření</w:t>
      </w:r>
    </w:p>
    <w:p w14:paraId="723A9527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provedla kontrolu odůvodněnosti finančních operací Rady Asociace</w:t>
      </w:r>
    </w:p>
    <w:p w14:paraId="4C78F63A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provedla kontrolu úhrady členských příspěvků</w:t>
      </w:r>
    </w:p>
    <w:p w14:paraId="578ADF9E" w14:textId="77777777" w:rsidR="00923234" w:rsidRPr="008B1324" w:rsidRDefault="00923234" w:rsidP="005D3773">
      <w:pPr>
        <w:numPr>
          <w:ilvl w:val="0"/>
          <w:numId w:val="2"/>
        </w:numPr>
        <w:spacing w:after="0"/>
        <w:ind w:left="714" w:hanging="357"/>
        <w:rPr>
          <w:sz w:val="24"/>
          <w:szCs w:val="24"/>
        </w:rPr>
      </w:pPr>
      <w:r w:rsidRPr="008B1324">
        <w:rPr>
          <w:sz w:val="24"/>
          <w:szCs w:val="24"/>
        </w:rPr>
        <w:t>provedla kontrolu souladu rozhodnutí Rady Asociace a Valné hromady se stanovami a zákonem</w:t>
      </w:r>
    </w:p>
    <w:p w14:paraId="05B1945B" w14:textId="77777777" w:rsidR="00923234" w:rsidRPr="008B1324" w:rsidRDefault="00923234">
      <w:pPr>
        <w:rPr>
          <w:sz w:val="24"/>
          <w:szCs w:val="24"/>
        </w:rPr>
      </w:pPr>
      <w:r w:rsidRPr="008B1324">
        <w:rPr>
          <w:sz w:val="24"/>
          <w:szCs w:val="24"/>
        </w:rPr>
        <w:t xml:space="preserve">Dozorčí rada konstatuje, že kontrolou hospodaření a účetních dokladů nebylo zjištěno žádné pochybení ve vedení evidence a neoprávněného čerpání prostředků asociace.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536"/>
        <w:gridCol w:w="4536"/>
      </w:tblGrid>
      <w:tr w:rsidR="00A63938" w:rsidRPr="008B1324" w14:paraId="7C2AE0A3" w14:textId="77777777" w:rsidTr="00C93221">
        <w:tc>
          <w:tcPr>
            <w:tcW w:w="4606" w:type="dxa"/>
          </w:tcPr>
          <w:p w14:paraId="08952660" w14:textId="77777777" w:rsidR="00EC6F54" w:rsidRDefault="00A63938" w:rsidP="00C9322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Předseda dozorčí rady:    </w:t>
            </w:r>
          </w:p>
          <w:p w14:paraId="5CEDF702" w14:textId="77777777" w:rsidR="00A63938" w:rsidRPr="008B1324" w:rsidRDefault="00A63938" w:rsidP="00C9322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Člen dozorčí rady:                                                   </w:t>
            </w:r>
          </w:p>
          <w:p w14:paraId="3029E22B" w14:textId="77777777" w:rsidR="00A63938" w:rsidRPr="008B1324" w:rsidRDefault="00A63938" w:rsidP="00C9322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4606" w:type="dxa"/>
          </w:tcPr>
          <w:p w14:paraId="51D64850" w14:textId="77777777" w:rsidR="004C11A9" w:rsidRPr="008B1324" w:rsidRDefault="004C11A9" w:rsidP="004C11A9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Ing. Pavel Zubek</w:t>
            </w:r>
          </w:p>
          <w:p w14:paraId="24A103D9" w14:textId="77777777" w:rsidR="00A63938" w:rsidRPr="008B1324" w:rsidRDefault="00F94B79" w:rsidP="00C93221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>PaedDr. Zdeňka Klečková</w:t>
            </w:r>
          </w:p>
          <w:p w14:paraId="501D6D0E" w14:textId="77777777" w:rsidR="00F94B79" w:rsidRDefault="00A63938" w:rsidP="00F94B79">
            <w:pPr>
              <w:rPr>
                <w:sz w:val="24"/>
                <w:szCs w:val="24"/>
              </w:rPr>
            </w:pPr>
            <w:r w:rsidRPr="008B1324">
              <w:rPr>
                <w:sz w:val="24"/>
                <w:szCs w:val="24"/>
              </w:rPr>
              <w:t xml:space="preserve">Ing. </w:t>
            </w:r>
            <w:r w:rsidR="00F94B79" w:rsidRPr="008B1324">
              <w:rPr>
                <w:sz w:val="24"/>
                <w:szCs w:val="24"/>
              </w:rPr>
              <w:t>Radim Vajda</w:t>
            </w:r>
          </w:p>
          <w:p w14:paraId="13ED8808" w14:textId="77777777" w:rsidR="00EC6F54" w:rsidRPr="008B1324" w:rsidRDefault="00EC6F54" w:rsidP="00F94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 správnost: Jaroslava Buzková</w:t>
            </w:r>
          </w:p>
          <w:p w14:paraId="1A885B7F" w14:textId="77777777" w:rsidR="008B1324" w:rsidRPr="008B1324" w:rsidRDefault="008B1324" w:rsidP="00EC6F54">
            <w:pPr>
              <w:rPr>
                <w:sz w:val="24"/>
                <w:szCs w:val="24"/>
              </w:rPr>
            </w:pPr>
          </w:p>
        </w:tc>
      </w:tr>
      <w:tr w:rsidR="00A63938" w:rsidRPr="008B1324" w14:paraId="5658F447" w14:textId="77777777" w:rsidTr="00C93221">
        <w:tc>
          <w:tcPr>
            <w:tcW w:w="4606" w:type="dxa"/>
          </w:tcPr>
          <w:p w14:paraId="13F8D4B0" w14:textId="77777777" w:rsidR="00A63938" w:rsidRPr="008B1324" w:rsidRDefault="008B1324" w:rsidP="00C93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Špindlerův Mlýn 1</w:t>
            </w:r>
            <w:r w:rsidR="00E01DF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10. 202</w:t>
            </w:r>
            <w:r w:rsidR="00E01DFD">
              <w:rPr>
                <w:sz w:val="24"/>
                <w:szCs w:val="24"/>
              </w:rPr>
              <w:t>3</w:t>
            </w:r>
          </w:p>
        </w:tc>
        <w:tc>
          <w:tcPr>
            <w:tcW w:w="4606" w:type="dxa"/>
          </w:tcPr>
          <w:p w14:paraId="4C0426FF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</w:tr>
      <w:tr w:rsidR="00A63938" w:rsidRPr="008B1324" w14:paraId="4A060EFD" w14:textId="77777777" w:rsidTr="00C93221">
        <w:tc>
          <w:tcPr>
            <w:tcW w:w="4606" w:type="dxa"/>
          </w:tcPr>
          <w:p w14:paraId="2DA03A5C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14:paraId="76EBAAD8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</w:tr>
      <w:tr w:rsidR="00A63938" w:rsidRPr="008B1324" w14:paraId="7382B8FF" w14:textId="77777777" w:rsidTr="00C93221">
        <w:tc>
          <w:tcPr>
            <w:tcW w:w="4606" w:type="dxa"/>
          </w:tcPr>
          <w:p w14:paraId="6579D6C0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14:paraId="0E307199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</w:tr>
      <w:tr w:rsidR="00A63938" w:rsidRPr="008B1324" w14:paraId="3B991793" w14:textId="77777777" w:rsidTr="00C93221">
        <w:tc>
          <w:tcPr>
            <w:tcW w:w="4606" w:type="dxa"/>
          </w:tcPr>
          <w:p w14:paraId="78FFF43D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14:paraId="0E49ADB1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</w:tr>
      <w:tr w:rsidR="00A63938" w:rsidRPr="008B1324" w14:paraId="37EF1E8A" w14:textId="77777777" w:rsidTr="00C93221">
        <w:tc>
          <w:tcPr>
            <w:tcW w:w="4606" w:type="dxa"/>
          </w:tcPr>
          <w:p w14:paraId="7B2A25AF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14:paraId="1AF4AF20" w14:textId="77777777" w:rsidR="00A63938" w:rsidRPr="008B1324" w:rsidRDefault="00A63938" w:rsidP="00C93221">
            <w:pPr>
              <w:rPr>
                <w:sz w:val="24"/>
                <w:szCs w:val="24"/>
              </w:rPr>
            </w:pPr>
          </w:p>
        </w:tc>
      </w:tr>
    </w:tbl>
    <w:p w14:paraId="6B736BA6" w14:textId="77777777" w:rsidR="00A63938" w:rsidRPr="008B1324" w:rsidRDefault="00A63938" w:rsidP="00A63938">
      <w:pPr>
        <w:rPr>
          <w:sz w:val="24"/>
          <w:szCs w:val="24"/>
        </w:rPr>
      </w:pPr>
    </w:p>
    <w:p w14:paraId="45F59F23" w14:textId="77777777" w:rsidR="00A63938" w:rsidRPr="008B1324" w:rsidRDefault="00A63938" w:rsidP="00A63938">
      <w:pPr>
        <w:rPr>
          <w:color w:val="FF0000"/>
          <w:sz w:val="24"/>
          <w:szCs w:val="24"/>
        </w:rPr>
      </w:pPr>
    </w:p>
    <w:p w14:paraId="7AE6E7D7" w14:textId="77777777" w:rsidR="00923234" w:rsidRPr="008B1324" w:rsidRDefault="00923234">
      <w:pPr>
        <w:rPr>
          <w:sz w:val="24"/>
          <w:szCs w:val="24"/>
        </w:rPr>
      </w:pPr>
    </w:p>
    <w:p w14:paraId="0759130D" w14:textId="77777777" w:rsidR="00CA4EB3" w:rsidRPr="008B1324" w:rsidRDefault="00CA4EB3">
      <w:pPr>
        <w:rPr>
          <w:sz w:val="24"/>
          <w:szCs w:val="24"/>
        </w:rPr>
      </w:pPr>
    </w:p>
    <w:p w14:paraId="7F3C9B95" w14:textId="77777777" w:rsidR="00923234" w:rsidRPr="008B1324" w:rsidRDefault="00923234">
      <w:pPr>
        <w:rPr>
          <w:sz w:val="24"/>
          <w:szCs w:val="24"/>
        </w:rPr>
      </w:pPr>
    </w:p>
    <w:p w14:paraId="5329965E" w14:textId="77777777" w:rsidR="00923234" w:rsidRPr="003A2840" w:rsidRDefault="00923234">
      <w:pPr>
        <w:rPr>
          <w:color w:val="FF0000"/>
          <w:sz w:val="28"/>
          <w:szCs w:val="28"/>
        </w:rPr>
      </w:pPr>
    </w:p>
    <w:sectPr w:rsidR="00923234" w:rsidRPr="003A2840" w:rsidSect="00617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82E82"/>
    <w:multiLevelType w:val="multilevel"/>
    <w:tmpl w:val="FA7AA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12A6FED"/>
    <w:multiLevelType w:val="hybridMultilevel"/>
    <w:tmpl w:val="3F02B1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A35F9"/>
    <w:multiLevelType w:val="hybridMultilevel"/>
    <w:tmpl w:val="974E0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A7F90"/>
    <w:multiLevelType w:val="hybridMultilevel"/>
    <w:tmpl w:val="E036FC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219">
    <w:abstractNumId w:val="0"/>
  </w:num>
  <w:num w:numId="2" w16cid:durableId="1462573880">
    <w:abstractNumId w:val="2"/>
  </w:num>
  <w:num w:numId="3" w16cid:durableId="600336985">
    <w:abstractNumId w:val="1"/>
  </w:num>
  <w:num w:numId="4" w16cid:durableId="2031749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CC"/>
    <w:rsid w:val="00000053"/>
    <w:rsid w:val="00007DD3"/>
    <w:rsid w:val="00045B76"/>
    <w:rsid w:val="00070112"/>
    <w:rsid w:val="00080F66"/>
    <w:rsid w:val="000811D4"/>
    <w:rsid w:val="00082040"/>
    <w:rsid w:val="000A6A69"/>
    <w:rsid w:val="000C102E"/>
    <w:rsid w:val="000E4120"/>
    <w:rsid w:val="000E5E6F"/>
    <w:rsid w:val="001244B9"/>
    <w:rsid w:val="0015309B"/>
    <w:rsid w:val="00196571"/>
    <w:rsid w:val="001D7389"/>
    <w:rsid w:val="0024489D"/>
    <w:rsid w:val="002505D4"/>
    <w:rsid w:val="0027005E"/>
    <w:rsid w:val="002C5275"/>
    <w:rsid w:val="002D0D41"/>
    <w:rsid w:val="002D2CE5"/>
    <w:rsid w:val="003139EB"/>
    <w:rsid w:val="003157CC"/>
    <w:rsid w:val="00383B1C"/>
    <w:rsid w:val="003A2840"/>
    <w:rsid w:val="003B0EAE"/>
    <w:rsid w:val="003D500B"/>
    <w:rsid w:val="003E4A9B"/>
    <w:rsid w:val="003F3257"/>
    <w:rsid w:val="003F500D"/>
    <w:rsid w:val="0044057C"/>
    <w:rsid w:val="004624AC"/>
    <w:rsid w:val="00470DC6"/>
    <w:rsid w:val="004836C5"/>
    <w:rsid w:val="004C11A9"/>
    <w:rsid w:val="004F3421"/>
    <w:rsid w:val="005159E6"/>
    <w:rsid w:val="0051671E"/>
    <w:rsid w:val="00521687"/>
    <w:rsid w:val="005312DA"/>
    <w:rsid w:val="00576C1C"/>
    <w:rsid w:val="005918A2"/>
    <w:rsid w:val="005B0BFA"/>
    <w:rsid w:val="005B68F7"/>
    <w:rsid w:val="005D3773"/>
    <w:rsid w:val="005E0A16"/>
    <w:rsid w:val="00617A54"/>
    <w:rsid w:val="00622DF8"/>
    <w:rsid w:val="00647A73"/>
    <w:rsid w:val="00652098"/>
    <w:rsid w:val="00676226"/>
    <w:rsid w:val="00677870"/>
    <w:rsid w:val="006A6200"/>
    <w:rsid w:val="006C0373"/>
    <w:rsid w:val="006D472A"/>
    <w:rsid w:val="006D7606"/>
    <w:rsid w:val="006F2F7F"/>
    <w:rsid w:val="00726564"/>
    <w:rsid w:val="00737224"/>
    <w:rsid w:val="0075025A"/>
    <w:rsid w:val="00773200"/>
    <w:rsid w:val="007773A0"/>
    <w:rsid w:val="007801EE"/>
    <w:rsid w:val="00794327"/>
    <w:rsid w:val="007955FF"/>
    <w:rsid w:val="007D1EB1"/>
    <w:rsid w:val="00835CEB"/>
    <w:rsid w:val="00835EC6"/>
    <w:rsid w:val="00880696"/>
    <w:rsid w:val="00882E05"/>
    <w:rsid w:val="008A37FA"/>
    <w:rsid w:val="008A3C1D"/>
    <w:rsid w:val="008A4F1C"/>
    <w:rsid w:val="008B1324"/>
    <w:rsid w:val="008E36AF"/>
    <w:rsid w:val="008F17CF"/>
    <w:rsid w:val="008F3719"/>
    <w:rsid w:val="008F37CE"/>
    <w:rsid w:val="00923234"/>
    <w:rsid w:val="00923A34"/>
    <w:rsid w:val="009349CC"/>
    <w:rsid w:val="00976B53"/>
    <w:rsid w:val="0098718C"/>
    <w:rsid w:val="009A0FFE"/>
    <w:rsid w:val="009A3A4C"/>
    <w:rsid w:val="009A7098"/>
    <w:rsid w:val="009E1404"/>
    <w:rsid w:val="00A03B9E"/>
    <w:rsid w:val="00A43779"/>
    <w:rsid w:val="00A57F6E"/>
    <w:rsid w:val="00A63938"/>
    <w:rsid w:val="00A85B9F"/>
    <w:rsid w:val="00A872F3"/>
    <w:rsid w:val="00A87575"/>
    <w:rsid w:val="00A93E7A"/>
    <w:rsid w:val="00AB30CD"/>
    <w:rsid w:val="00AC474D"/>
    <w:rsid w:val="00AC682B"/>
    <w:rsid w:val="00AD45E8"/>
    <w:rsid w:val="00AE0E0C"/>
    <w:rsid w:val="00AE2091"/>
    <w:rsid w:val="00AE5BCE"/>
    <w:rsid w:val="00B13B8A"/>
    <w:rsid w:val="00B1563C"/>
    <w:rsid w:val="00B34D2A"/>
    <w:rsid w:val="00B40C1F"/>
    <w:rsid w:val="00B50835"/>
    <w:rsid w:val="00B53E41"/>
    <w:rsid w:val="00B90DC9"/>
    <w:rsid w:val="00BA5509"/>
    <w:rsid w:val="00BB2B0E"/>
    <w:rsid w:val="00BC673D"/>
    <w:rsid w:val="00BD11DD"/>
    <w:rsid w:val="00C71CEB"/>
    <w:rsid w:val="00C76E84"/>
    <w:rsid w:val="00C80D4D"/>
    <w:rsid w:val="00C83E0C"/>
    <w:rsid w:val="00CA4EB3"/>
    <w:rsid w:val="00CB2BEB"/>
    <w:rsid w:val="00CD00B5"/>
    <w:rsid w:val="00CE30A0"/>
    <w:rsid w:val="00D37601"/>
    <w:rsid w:val="00D42A8B"/>
    <w:rsid w:val="00DA5F69"/>
    <w:rsid w:val="00DC66E6"/>
    <w:rsid w:val="00DD4662"/>
    <w:rsid w:val="00DE09FD"/>
    <w:rsid w:val="00DE0A3B"/>
    <w:rsid w:val="00DE1686"/>
    <w:rsid w:val="00DE2BFF"/>
    <w:rsid w:val="00DE5599"/>
    <w:rsid w:val="00DF15A8"/>
    <w:rsid w:val="00E01DFD"/>
    <w:rsid w:val="00E25D00"/>
    <w:rsid w:val="00E44DE7"/>
    <w:rsid w:val="00E53E57"/>
    <w:rsid w:val="00E54B24"/>
    <w:rsid w:val="00E641C5"/>
    <w:rsid w:val="00E66E00"/>
    <w:rsid w:val="00E84E9F"/>
    <w:rsid w:val="00E853CE"/>
    <w:rsid w:val="00EC6F54"/>
    <w:rsid w:val="00F2526D"/>
    <w:rsid w:val="00F33752"/>
    <w:rsid w:val="00F3609B"/>
    <w:rsid w:val="00F4655E"/>
    <w:rsid w:val="00F555CE"/>
    <w:rsid w:val="00F7447D"/>
    <w:rsid w:val="00F94B79"/>
    <w:rsid w:val="00FA2C37"/>
    <w:rsid w:val="00FB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01387"/>
  <w15:docId w15:val="{3AE3C526-0380-4C42-ACDC-529CDA69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54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locked/>
    <w:rsid w:val="00DE16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63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54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40240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4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C29E-7757-4813-A36C-ECC4C37B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Zápis z revize hospodaření  Asociace SPŠ ČR ze dne  6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 z revize hospodaření  Asociace SPŠ ČR ze dne  6</dc:title>
  <dc:subject/>
  <dc:creator>Jaroslava Buzková</dc:creator>
  <cp:keywords/>
  <dc:description/>
  <cp:lastModifiedBy>Jiří Zajíček</cp:lastModifiedBy>
  <cp:revision>2</cp:revision>
  <cp:lastPrinted>2020-09-26T10:05:00Z</cp:lastPrinted>
  <dcterms:created xsi:type="dcterms:W3CDTF">2023-10-12T08:41:00Z</dcterms:created>
  <dcterms:modified xsi:type="dcterms:W3CDTF">2023-10-12T08:41:00Z</dcterms:modified>
</cp:coreProperties>
</file>